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0108" w14:textId="77777777" w:rsidR="000A4B44" w:rsidRDefault="002D0DF9">
      <w:pPr>
        <w:pStyle w:val="BodyText"/>
        <w:ind w:left="443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w:drawing>
          <wp:inline distT="0" distB="0" distL="0" distR="0" wp14:anchorId="43DA2553" wp14:editId="22D6CCAD">
            <wp:extent cx="1291265" cy="8109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265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575F5" w14:textId="77777777" w:rsidR="000A4B44" w:rsidRDefault="000A4B44">
      <w:pPr>
        <w:pStyle w:val="BodyText"/>
        <w:rPr>
          <w:rFonts w:ascii="Times New Roman"/>
          <w:sz w:val="13"/>
        </w:rPr>
      </w:pPr>
    </w:p>
    <w:p w14:paraId="247D0305" w14:textId="5FACE9D0" w:rsidR="000A4B44" w:rsidRDefault="00153B20" w:rsidP="009E156F">
      <w:pPr>
        <w:spacing w:before="101" w:line="331" w:lineRule="auto"/>
        <w:ind w:left="180" w:right="160"/>
        <w:jc w:val="center"/>
        <w:rPr>
          <w:b/>
        </w:rPr>
      </w:pPr>
      <w:r>
        <w:rPr>
          <w:b/>
          <w:color w:val="1A1A1A"/>
        </w:rPr>
        <w:t xml:space="preserve"> Advertisement for position of</w:t>
      </w:r>
      <w:r w:rsidR="005E30B5">
        <w:rPr>
          <w:b/>
          <w:color w:val="1A1A1A"/>
        </w:rPr>
        <w:t xml:space="preserve"> Research Associate</w:t>
      </w:r>
      <w:r w:rsidR="009E156F">
        <w:rPr>
          <w:b/>
          <w:color w:val="1A1A1A"/>
        </w:rPr>
        <w:t>, Documentation Specialist</w:t>
      </w:r>
    </w:p>
    <w:p w14:paraId="6AE99561" w14:textId="77777777" w:rsidR="000A4B44" w:rsidRDefault="002D0DF9">
      <w:pPr>
        <w:pStyle w:val="BodyText"/>
        <w:spacing w:before="181"/>
        <w:ind w:left="209"/>
      </w:pPr>
      <w:r>
        <w:rPr>
          <w:color w:val="1A1A1A"/>
        </w:rPr>
        <w:t>Applications are invited for a time bound Project Appointment under the following project.</w:t>
      </w:r>
    </w:p>
    <w:p w14:paraId="1E149DC8" w14:textId="77777777" w:rsidR="000A4B44" w:rsidRDefault="000A4B44">
      <w:pPr>
        <w:pStyle w:val="BodyText"/>
        <w:spacing w:before="3"/>
        <w:rPr>
          <w:sz w:val="24"/>
        </w:rPr>
      </w:pPr>
    </w:p>
    <w:p w14:paraId="17F5B8BB" w14:textId="1C7C7C55" w:rsidR="000A4B44" w:rsidRDefault="00000000">
      <w:pPr>
        <w:pStyle w:val="BodyText"/>
        <w:ind w:left="209"/>
      </w:pPr>
      <w:r>
        <w:pict w14:anchorId="2576D56D">
          <v:line id="_x0000_s1026" style="position:absolute;left:0;text-align:left;z-index:251658240;mso-position-horizontal-relative:page" from="224.35pt,12.15pt" to="295.5pt,12.15pt" strokecolor="#1a1a1a" strokeweight=".72pt">
            <w10:wrap anchorx="page"/>
          </v:line>
        </w:pict>
      </w:r>
      <w:r w:rsidR="002D0DF9">
        <w:rPr>
          <w:color w:val="1A1A1A"/>
        </w:rPr>
        <w:t xml:space="preserve">Applications need to be submitted </w:t>
      </w:r>
      <w:r w:rsidR="005E30B5">
        <w:rPr>
          <w:color w:val="1A1A1A"/>
        </w:rPr>
        <w:t xml:space="preserve">by </w:t>
      </w:r>
      <w:r w:rsidR="005E30B5" w:rsidRPr="005E30B5">
        <w:rPr>
          <w:color w:val="1A1A1A"/>
          <w:u w:val="single"/>
        </w:rPr>
        <w:t>November 2</w:t>
      </w:r>
      <w:r w:rsidR="002A58F2">
        <w:rPr>
          <w:color w:val="1A1A1A"/>
          <w:u w:val="single"/>
        </w:rPr>
        <w:t>8</w:t>
      </w:r>
      <w:r w:rsidR="005E30B5" w:rsidRPr="005E30B5">
        <w:rPr>
          <w:color w:val="1A1A1A"/>
          <w:u w:val="single"/>
        </w:rPr>
        <w:t>, 2022</w:t>
      </w:r>
      <w:r w:rsidR="005E30B5">
        <w:rPr>
          <w:color w:val="1A1A1A"/>
        </w:rPr>
        <w:t>.</w:t>
      </w:r>
    </w:p>
    <w:p w14:paraId="48BCA4D1" w14:textId="21A92D03" w:rsidR="000A4B44" w:rsidRDefault="002D0DF9">
      <w:pPr>
        <w:pStyle w:val="BodyText"/>
        <w:spacing w:before="2"/>
        <w:ind w:left="209"/>
      </w:pPr>
      <w:r>
        <w:rPr>
          <w:color w:val="1A1A1A"/>
        </w:rPr>
        <w:t xml:space="preserve">All applications to be submitted </w:t>
      </w:r>
      <w:r w:rsidR="005E30B5">
        <w:rPr>
          <w:color w:val="1A1A1A"/>
        </w:rPr>
        <w:t xml:space="preserve">via Google Forms link </w:t>
      </w:r>
      <w:r>
        <w:rPr>
          <w:color w:val="1A1A1A"/>
        </w:rPr>
        <w:t>provided below.</w:t>
      </w:r>
    </w:p>
    <w:p w14:paraId="080BB953" w14:textId="77777777" w:rsidR="000A4B44" w:rsidRDefault="000A4B44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594"/>
        <w:gridCol w:w="4271"/>
      </w:tblGrid>
      <w:tr w:rsidR="000A4B44" w14:paraId="4F2228FD" w14:textId="77777777">
        <w:trPr>
          <w:trHeight w:val="463"/>
        </w:trPr>
        <w:tc>
          <w:tcPr>
            <w:tcW w:w="2660" w:type="dxa"/>
            <w:shd w:val="clear" w:color="auto" w:fill="DCDEDD"/>
          </w:tcPr>
          <w:p w14:paraId="44D15EFF" w14:textId="77777777" w:rsidR="000A4B44" w:rsidRDefault="002D0DF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Work area of the Project</w:t>
            </w:r>
          </w:p>
        </w:tc>
        <w:tc>
          <w:tcPr>
            <w:tcW w:w="7865" w:type="dxa"/>
            <w:gridSpan w:val="2"/>
          </w:tcPr>
          <w:p w14:paraId="2F363F2B" w14:textId="79CEC894" w:rsidR="000A4B44" w:rsidRDefault="0034222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Department of Liberal Arts</w:t>
            </w:r>
          </w:p>
        </w:tc>
      </w:tr>
      <w:tr w:rsidR="000A4B44" w14:paraId="78A3751A" w14:textId="77777777">
        <w:trPr>
          <w:trHeight w:val="551"/>
        </w:trPr>
        <w:tc>
          <w:tcPr>
            <w:tcW w:w="2660" w:type="dxa"/>
            <w:shd w:val="clear" w:color="auto" w:fill="DCDEDD"/>
          </w:tcPr>
          <w:p w14:paraId="6C8B5FFA" w14:textId="77777777" w:rsidR="000A4B44" w:rsidRDefault="002D0DF9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Title of the Project</w:t>
            </w:r>
          </w:p>
        </w:tc>
        <w:tc>
          <w:tcPr>
            <w:tcW w:w="7865" w:type="dxa"/>
            <w:gridSpan w:val="2"/>
            <w:shd w:val="clear" w:color="auto" w:fill="EBEBEB"/>
          </w:tcPr>
          <w:p w14:paraId="39EDF381" w14:textId="5ABB9A75" w:rsidR="000A4B44" w:rsidRDefault="0034222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Cool Infrastructures</w:t>
            </w:r>
            <w:r w:rsidR="002A58F2">
              <w:rPr>
                <w:sz w:val="20"/>
              </w:rPr>
              <w:t xml:space="preserve">: </w:t>
            </w:r>
            <w:r w:rsidR="002A58F2">
              <w:rPr>
                <w:color w:val="000000"/>
                <w:sz w:val="20"/>
                <w:szCs w:val="20"/>
              </w:rPr>
              <w:t>Life with Heat in the Off-Grid City</w:t>
            </w:r>
          </w:p>
        </w:tc>
      </w:tr>
      <w:tr w:rsidR="000A4B44" w14:paraId="3E52663C" w14:textId="77777777">
        <w:trPr>
          <w:trHeight w:val="402"/>
        </w:trPr>
        <w:tc>
          <w:tcPr>
            <w:tcW w:w="2660" w:type="dxa"/>
            <w:shd w:val="clear" w:color="auto" w:fill="DCDEDD"/>
          </w:tcPr>
          <w:p w14:paraId="31D04D19" w14:textId="77777777" w:rsidR="000A4B44" w:rsidRDefault="002D0DF9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Funding agency</w:t>
            </w:r>
          </w:p>
        </w:tc>
        <w:tc>
          <w:tcPr>
            <w:tcW w:w="7865" w:type="dxa"/>
            <w:gridSpan w:val="2"/>
          </w:tcPr>
          <w:p w14:paraId="1F2A8C3B" w14:textId="77777777" w:rsidR="000A4B44" w:rsidRDefault="002D0DF9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105"/>
                <w:sz w:val="20"/>
              </w:rPr>
              <w:t>IIT Hyderabad</w:t>
            </w:r>
          </w:p>
        </w:tc>
      </w:tr>
      <w:tr w:rsidR="000A4B44" w14:paraId="0E8B7454" w14:textId="77777777">
        <w:trPr>
          <w:trHeight w:val="407"/>
        </w:trPr>
        <w:tc>
          <w:tcPr>
            <w:tcW w:w="2660" w:type="dxa"/>
            <w:shd w:val="clear" w:color="auto" w:fill="DCDEDD"/>
          </w:tcPr>
          <w:p w14:paraId="7A28EB7A" w14:textId="77777777" w:rsidR="000A4B44" w:rsidRDefault="002D0DF9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Name of PI</w:t>
            </w:r>
          </w:p>
        </w:tc>
        <w:tc>
          <w:tcPr>
            <w:tcW w:w="7865" w:type="dxa"/>
            <w:gridSpan w:val="2"/>
            <w:shd w:val="clear" w:color="auto" w:fill="EBEBEB"/>
          </w:tcPr>
          <w:p w14:paraId="0EDEA5CD" w14:textId="7CB64AF7" w:rsidR="000A4B44" w:rsidRDefault="002D0DF9" w:rsidP="00342224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r w:rsidR="00342224">
              <w:rPr>
                <w:sz w:val="20"/>
              </w:rPr>
              <w:t>Aalok Khandekar</w:t>
            </w:r>
          </w:p>
        </w:tc>
      </w:tr>
      <w:tr w:rsidR="000A4B44" w14:paraId="06677137" w14:textId="77777777">
        <w:trPr>
          <w:trHeight w:val="407"/>
        </w:trPr>
        <w:tc>
          <w:tcPr>
            <w:tcW w:w="2660" w:type="dxa"/>
            <w:shd w:val="clear" w:color="auto" w:fill="DCDEDD"/>
          </w:tcPr>
          <w:p w14:paraId="16FA7F9A" w14:textId="77777777" w:rsidR="000A4B44" w:rsidRDefault="002D0DF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Co-investigators</w:t>
            </w:r>
          </w:p>
        </w:tc>
        <w:tc>
          <w:tcPr>
            <w:tcW w:w="3594" w:type="dxa"/>
            <w:shd w:val="clear" w:color="auto" w:fill="EBEBEB"/>
          </w:tcPr>
          <w:p w14:paraId="22FDFC8E" w14:textId="77777777" w:rsidR="000A4B44" w:rsidRDefault="000A4B44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4271" w:type="dxa"/>
            <w:shd w:val="clear" w:color="auto" w:fill="EBEBEB"/>
          </w:tcPr>
          <w:p w14:paraId="04CEA39D" w14:textId="77777777" w:rsidR="000A4B44" w:rsidRDefault="000A4B44" w:rsidP="00342224">
            <w:pPr>
              <w:pStyle w:val="TableParagraph"/>
              <w:spacing w:line="229" w:lineRule="exact"/>
              <w:ind w:left="0"/>
              <w:rPr>
                <w:sz w:val="20"/>
              </w:rPr>
            </w:pPr>
          </w:p>
        </w:tc>
      </w:tr>
      <w:tr w:rsidR="000A4B44" w14:paraId="6CA88A58" w14:textId="77777777">
        <w:trPr>
          <w:trHeight w:val="472"/>
        </w:trPr>
        <w:tc>
          <w:tcPr>
            <w:tcW w:w="2660" w:type="dxa"/>
            <w:shd w:val="clear" w:color="auto" w:fill="DCDEDD"/>
          </w:tcPr>
          <w:p w14:paraId="496F00C7" w14:textId="77777777" w:rsidR="000A4B44" w:rsidRDefault="002D0DF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7865" w:type="dxa"/>
            <w:gridSpan w:val="2"/>
          </w:tcPr>
          <w:p w14:paraId="427DBC2B" w14:textId="77777777" w:rsidR="000A4B44" w:rsidRDefault="002D0DF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Indian Institute of Technology Hyderabad, India</w:t>
            </w:r>
          </w:p>
        </w:tc>
      </w:tr>
      <w:tr w:rsidR="000A4B44" w14:paraId="48E66D4B" w14:textId="77777777">
        <w:trPr>
          <w:trHeight w:val="354"/>
        </w:trPr>
        <w:tc>
          <w:tcPr>
            <w:tcW w:w="2660" w:type="dxa"/>
            <w:shd w:val="clear" w:color="auto" w:fill="DCDEDD"/>
          </w:tcPr>
          <w:p w14:paraId="18D0522C" w14:textId="390872D4" w:rsidR="000A4B44" w:rsidRDefault="005E30B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Link to submit</w:t>
            </w:r>
            <w:r w:rsidR="002D0DF9">
              <w:rPr>
                <w:sz w:val="20"/>
              </w:rPr>
              <w:t xml:space="preserve"> applications</w:t>
            </w:r>
          </w:p>
        </w:tc>
        <w:tc>
          <w:tcPr>
            <w:tcW w:w="7865" w:type="dxa"/>
            <w:gridSpan w:val="2"/>
          </w:tcPr>
          <w:p w14:paraId="0AED33BC" w14:textId="031CDA0F" w:rsidR="000A4B44" w:rsidRDefault="005E30B5" w:rsidP="005E30B5">
            <w:pPr>
              <w:pStyle w:val="TableParagraph"/>
              <w:spacing w:line="226" w:lineRule="exact"/>
              <w:ind w:left="0"/>
              <w:rPr>
                <w:sz w:val="20"/>
              </w:rPr>
            </w:pPr>
            <w:r>
              <w:t xml:space="preserve">  </w:t>
            </w:r>
            <w:hyperlink r:id="rId8" w:history="1">
              <w:r w:rsidRPr="00051369">
                <w:rPr>
                  <w:rStyle w:val="Hyperlink"/>
                </w:rPr>
                <w:t>https://forms.gle/Ew8tneofrocBjqF99</w:t>
              </w:r>
            </w:hyperlink>
            <w:r>
              <w:t xml:space="preserve"> </w:t>
            </w:r>
          </w:p>
        </w:tc>
      </w:tr>
      <w:tr w:rsidR="000A4B44" w14:paraId="64311172" w14:textId="77777777">
        <w:trPr>
          <w:trHeight w:val="563"/>
        </w:trPr>
        <w:tc>
          <w:tcPr>
            <w:tcW w:w="2660" w:type="dxa"/>
            <w:shd w:val="clear" w:color="auto" w:fill="807E7E"/>
          </w:tcPr>
          <w:p w14:paraId="4AFBA05A" w14:textId="77777777" w:rsidR="000A4B44" w:rsidRDefault="002D0DF9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Post(s)</w:t>
            </w:r>
          </w:p>
        </w:tc>
        <w:tc>
          <w:tcPr>
            <w:tcW w:w="3594" w:type="dxa"/>
            <w:shd w:val="clear" w:color="auto" w:fill="807E7E"/>
          </w:tcPr>
          <w:p w14:paraId="324368D3" w14:textId="77777777" w:rsidR="000A4B44" w:rsidRDefault="002D0DF9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Salary</w:t>
            </w:r>
          </w:p>
        </w:tc>
        <w:tc>
          <w:tcPr>
            <w:tcW w:w="4271" w:type="dxa"/>
            <w:shd w:val="clear" w:color="auto" w:fill="807E7E"/>
          </w:tcPr>
          <w:p w14:paraId="5F192F1B" w14:textId="77777777" w:rsidR="000A4B44" w:rsidRDefault="002D0DF9">
            <w:pPr>
              <w:pStyle w:val="TableParagraph"/>
              <w:spacing w:line="224" w:lineRule="exact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Qualifications and Necessary skills</w:t>
            </w:r>
          </w:p>
        </w:tc>
      </w:tr>
      <w:tr w:rsidR="000A4B44" w14:paraId="5095737F" w14:textId="77777777">
        <w:trPr>
          <w:trHeight w:val="3676"/>
        </w:trPr>
        <w:tc>
          <w:tcPr>
            <w:tcW w:w="2660" w:type="dxa"/>
            <w:shd w:val="clear" w:color="auto" w:fill="DCDEDD"/>
          </w:tcPr>
          <w:p w14:paraId="49773F2B" w14:textId="3CA4F236" w:rsidR="000A4B44" w:rsidRDefault="003555C5" w:rsidP="00F14DBA">
            <w:pPr>
              <w:pStyle w:val="TableParagraph"/>
              <w:spacing w:line="249" w:lineRule="auto"/>
              <w:ind w:right="128"/>
              <w:rPr>
                <w:sz w:val="20"/>
              </w:rPr>
            </w:pPr>
            <w:r>
              <w:rPr>
                <w:b/>
                <w:sz w:val="20"/>
              </w:rPr>
              <w:t xml:space="preserve">Research Associate, </w:t>
            </w:r>
            <w:r w:rsidR="00F14DBA">
              <w:rPr>
                <w:b/>
                <w:sz w:val="20"/>
              </w:rPr>
              <w:t xml:space="preserve">Documentation </w:t>
            </w:r>
            <w:r>
              <w:rPr>
                <w:b/>
                <w:sz w:val="20"/>
              </w:rPr>
              <w:t>S</w:t>
            </w:r>
            <w:r w:rsidR="00F14DBA">
              <w:rPr>
                <w:b/>
                <w:sz w:val="20"/>
              </w:rPr>
              <w:t xml:space="preserve">pecialist </w:t>
            </w:r>
            <w:r w:rsidR="004675E3">
              <w:rPr>
                <w:b/>
                <w:sz w:val="20"/>
              </w:rPr>
              <w:t xml:space="preserve"> </w:t>
            </w:r>
          </w:p>
        </w:tc>
        <w:tc>
          <w:tcPr>
            <w:tcW w:w="3594" w:type="dxa"/>
          </w:tcPr>
          <w:p w14:paraId="7EBF3F04" w14:textId="77777777" w:rsidR="000A4B44" w:rsidRDefault="000A4B44">
            <w:pPr>
              <w:pStyle w:val="TableParagraph"/>
              <w:spacing w:line="231" w:lineRule="exact"/>
              <w:rPr>
                <w:sz w:val="20"/>
              </w:rPr>
            </w:pPr>
          </w:p>
        </w:tc>
        <w:tc>
          <w:tcPr>
            <w:tcW w:w="4271" w:type="dxa"/>
          </w:tcPr>
          <w:p w14:paraId="09E179F6" w14:textId="77777777" w:rsidR="000A4B44" w:rsidRDefault="002D0DF9">
            <w:pPr>
              <w:pStyle w:val="TableParagraph"/>
              <w:spacing w:line="229" w:lineRule="exact"/>
              <w:ind w:left="11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Minimum educational qualifications</w:t>
            </w:r>
            <w:r w:rsidR="007179DB">
              <w:rPr>
                <w:b/>
                <w:sz w:val="20"/>
              </w:rPr>
              <w:t xml:space="preserve"> and experience</w:t>
            </w:r>
            <w:r>
              <w:rPr>
                <w:sz w:val="20"/>
              </w:rPr>
              <w:t>:</w:t>
            </w:r>
          </w:p>
          <w:p w14:paraId="2A108F6F" w14:textId="77777777" w:rsidR="007179DB" w:rsidRDefault="007179DB">
            <w:pPr>
              <w:pStyle w:val="TableParagraph"/>
              <w:spacing w:line="229" w:lineRule="exact"/>
              <w:ind w:left="118"/>
              <w:jc w:val="both"/>
              <w:rPr>
                <w:sz w:val="20"/>
              </w:rPr>
            </w:pPr>
          </w:p>
          <w:p w14:paraId="585B7096" w14:textId="14F6D671" w:rsidR="007179DB" w:rsidRPr="007179DB" w:rsidRDefault="007179DB" w:rsidP="007179DB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6" w:line="249" w:lineRule="auto"/>
              <w:ind w:left="0" w:right="74"/>
              <w:jc w:val="both"/>
              <w:rPr>
                <w:b/>
                <w:sz w:val="20"/>
              </w:rPr>
            </w:pPr>
            <w:r w:rsidRPr="007179DB">
              <w:rPr>
                <w:sz w:val="20"/>
              </w:rPr>
              <w:t>Master</w:t>
            </w:r>
            <w:r>
              <w:rPr>
                <w:sz w:val="20"/>
              </w:rPr>
              <w:t>s</w:t>
            </w:r>
            <w:r w:rsidRPr="007179D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 w:rsidR="00F14DBA">
              <w:rPr>
                <w:sz w:val="20"/>
              </w:rPr>
              <w:t xml:space="preserve">Anthropology </w:t>
            </w:r>
            <w:r w:rsidR="005E30B5">
              <w:rPr>
                <w:sz w:val="20"/>
              </w:rPr>
              <w:t xml:space="preserve">or Sociology </w:t>
            </w:r>
            <w:r w:rsidR="00F14DBA">
              <w:rPr>
                <w:sz w:val="20"/>
              </w:rPr>
              <w:t>with minimum of two years of working experience in field research and documentation in urban setting</w:t>
            </w:r>
            <w:r w:rsidR="005E30B5">
              <w:rPr>
                <w:sz w:val="20"/>
              </w:rPr>
              <w:t>s</w:t>
            </w:r>
            <w:r w:rsidR="00F14DBA">
              <w:rPr>
                <w:sz w:val="20"/>
              </w:rPr>
              <w:t xml:space="preserve">. </w:t>
            </w:r>
          </w:p>
          <w:p w14:paraId="46FB0D79" w14:textId="77777777" w:rsidR="00F14DBA" w:rsidRDefault="00F14DBA" w:rsidP="007179DB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6" w:line="249" w:lineRule="auto"/>
              <w:ind w:left="0" w:right="74"/>
              <w:jc w:val="both"/>
              <w:rPr>
                <w:b/>
                <w:sz w:val="20"/>
              </w:rPr>
            </w:pPr>
          </w:p>
          <w:p w14:paraId="2840B2C6" w14:textId="77777777" w:rsidR="000A4B44" w:rsidRDefault="002D0DF9" w:rsidP="007179DB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6" w:line="249" w:lineRule="auto"/>
              <w:ind w:left="0" w:right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Necessary skills for shortlisting:</w:t>
            </w:r>
          </w:p>
          <w:p w14:paraId="55172B46" w14:textId="77777777" w:rsidR="00F14DBA" w:rsidRPr="00F14DBA" w:rsidRDefault="00F14DBA" w:rsidP="00F14DBA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2" w:line="247" w:lineRule="auto"/>
              <w:ind w:right="74" w:hanging="361"/>
              <w:jc w:val="both"/>
              <w:rPr>
                <w:rFonts w:cs="Helvetica"/>
                <w:color w:val="1A1B1F"/>
                <w:sz w:val="20"/>
                <w:szCs w:val="20"/>
                <w:shd w:val="clear" w:color="auto" w:fill="FFFFFF"/>
              </w:rPr>
            </w:pPr>
            <w:r w:rsidRPr="00F14DBA">
              <w:rPr>
                <w:sz w:val="20"/>
              </w:rPr>
              <w:t>Qualitative research in urban settings</w:t>
            </w:r>
          </w:p>
          <w:p w14:paraId="74E3F1FF" w14:textId="77777777" w:rsidR="00F14DBA" w:rsidRDefault="00F14DBA" w:rsidP="007179DB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7" w:line="247" w:lineRule="auto"/>
              <w:ind w:right="74"/>
              <w:jc w:val="both"/>
              <w:rPr>
                <w:sz w:val="20"/>
              </w:rPr>
            </w:pPr>
            <w:r>
              <w:rPr>
                <w:sz w:val="20"/>
              </w:rPr>
              <w:t>Demonstrated ability to document and write up research reports</w:t>
            </w:r>
          </w:p>
          <w:p w14:paraId="67C7AE1C" w14:textId="77777777" w:rsidR="00F14DBA" w:rsidRDefault="00F14DBA" w:rsidP="007179DB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7" w:line="247" w:lineRule="auto"/>
              <w:ind w:right="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Acquaintance with quantitative methods and spatial data </w:t>
            </w:r>
          </w:p>
          <w:p w14:paraId="726F465B" w14:textId="77777777" w:rsidR="000A4B44" w:rsidRDefault="002D0DF9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2"/>
              <w:ind w:hanging="361"/>
              <w:jc w:val="both"/>
              <w:rPr>
                <w:sz w:val="20"/>
              </w:rPr>
            </w:pPr>
            <w:r w:rsidRPr="007179DB">
              <w:rPr>
                <w:sz w:val="20"/>
              </w:rPr>
              <w:t>Language skills of Telugu an</w:t>
            </w:r>
            <w:r w:rsidRPr="007179DB">
              <w:rPr>
                <w:spacing w:val="-6"/>
                <w:sz w:val="20"/>
              </w:rPr>
              <w:t xml:space="preserve">d </w:t>
            </w:r>
            <w:r w:rsidRPr="007179DB">
              <w:rPr>
                <w:sz w:val="20"/>
              </w:rPr>
              <w:t>Hindi</w:t>
            </w:r>
          </w:p>
          <w:p w14:paraId="31EAF743" w14:textId="77777777" w:rsidR="000A4B44" w:rsidRDefault="000A4B44">
            <w:pPr>
              <w:pStyle w:val="TableParagraph"/>
              <w:spacing w:before="7"/>
              <w:ind w:left="0"/>
            </w:pPr>
          </w:p>
          <w:p w14:paraId="1E1C95E4" w14:textId="77777777" w:rsidR="000A4B44" w:rsidRDefault="002D0DF9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Preferable skills:</w:t>
            </w:r>
          </w:p>
          <w:p w14:paraId="49AF096B" w14:textId="77777777" w:rsidR="000A4B44" w:rsidRDefault="002D0DF9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  <w:tab w:val="left" w:pos="460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Working with vulnerable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populations</w:t>
            </w:r>
          </w:p>
          <w:p w14:paraId="5B09338C" w14:textId="77777777" w:rsidR="000A4B44" w:rsidRDefault="002D0DF9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  <w:tab w:val="left" w:pos="460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Working in multidisciplinary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settings</w:t>
            </w:r>
          </w:p>
          <w:p w14:paraId="0B0B6E5C" w14:textId="77777777" w:rsidR="000A4B44" w:rsidRDefault="000A4B44" w:rsidP="007179DB">
            <w:pPr>
              <w:pStyle w:val="TableParagraph"/>
              <w:tabs>
                <w:tab w:val="left" w:pos="459"/>
                <w:tab w:val="left" w:pos="460"/>
              </w:tabs>
              <w:spacing w:before="15"/>
              <w:ind w:left="98"/>
              <w:rPr>
                <w:sz w:val="20"/>
              </w:rPr>
            </w:pPr>
          </w:p>
        </w:tc>
      </w:tr>
    </w:tbl>
    <w:p w14:paraId="107CB232" w14:textId="77777777" w:rsidR="000A4B44" w:rsidRDefault="000A4B44">
      <w:pPr>
        <w:pStyle w:val="BodyText"/>
        <w:spacing w:before="1"/>
      </w:pPr>
    </w:p>
    <w:p w14:paraId="1ACCE096" w14:textId="77777777" w:rsidR="000A4B44" w:rsidRDefault="002D0DF9">
      <w:pPr>
        <w:pStyle w:val="BodyText"/>
        <w:ind w:left="209"/>
      </w:pPr>
      <w:r>
        <w:rPr>
          <w:color w:val="1A1A1A"/>
        </w:rPr>
        <w:t>Note:</w:t>
      </w:r>
    </w:p>
    <w:p w14:paraId="40D0ABB7" w14:textId="3D90B865" w:rsidR="000A4B44" w:rsidRDefault="002D0DF9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8" w:line="249" w:lineRule="auto"/>
        <w:ind w:right="318" w:hanging="360"/>
      </w:pPr>
      <w:r>
        <w:rPr>
          <w:color w:val="1A1A1A"/>
          <w:w w:val="95"/>
        </w:rPr>
        <w:t>Interested</w:t>
      </w:r>
      <w:r>
        <w:rPr>
          <w:color w:val="1A1A1A"/>
          <w:spacing w:val="-27"/>
          <w:w w:val="95"/>
        </w:rPr>
        <w:t xml:space="preserve"> </w:t>
      </w:r>
      <w:r>
        <w:rPr>
          <w:color w:val="1A1A1A"/>
          <w:w w:val="95"/>
        </w:rPr>
        <w:t>candidates</w:t>
      </w:r>
      <w:r>
        <w:rPr>
          <w:color w:val="1A1A1A"/>
          <w:spacing w:val="-24"/>
          <w:w w:val="95"/>
        </w:rPr>
        <w:t xml:space="preserve"> </w:t>
      </w:r>
      <w:r>
        <w:rPr>
          <w:color w:val="1A1A1A"/>
          <w:w w:val="95"/>
        </w:rPr>
        <w:t>should</w:t>
      </w:r>
      <w:r>
        <w:rPr>
          <w:color w:val="1A1A1A"/>
          <w:spacing w:val="-24"/>
          <w:w w:val="95"/>
        </w:rPr>
        <w:t xml:space="preserve"> </w:t>
      </w:r>
      <w:r w:rsidR="005E30B5">
        <w:rPr>
          <w:color w:val="1A1A1A"/>
          <w:w w:val="95"/>
        </w:rPr>
        <w:t xml:space="preserve">submit their application via the link </w:t>
      </w:r>
      <w:hyperlink r:id="rId9" w:history="1">
        <w:r w:rsidR="005E30B5" w:rsidRPr="00051369">
          <w:rPr>
            <w:rStyle w:val="Hyperlink"/>
            <w:w w:val="95"/>
          </w:rPr>
          <w:t>https://forms.gle/Ew8tneofrocBjqF99</w:t>
        </w:r>
      </w:hyperlink>
      <w:r w:rsidR="005E30B5">
        <w:rPr>
          <w:color w:val="1A1A1A"/>
          <w:w w:val="95"/>
        </w:rPr>
        <w:t xml:space="preserve">. </w:t>
      </w:r>
    </w:p>
    <w:p w14:paraId="2058616D" w14:textId="77777777" w:rsidR="000A4B44" w:rsidRDefault="002D0DF9" w:rsidP="005E30B5">
      <w:pPr>
        <w:pStyle w:val="ListParagraph"/>
        <w:numPr>
          <w:ilvl w:val="1"/>
          <w:numId w:val="1"/>
        </w:numPr>
        <w:tabs>
          <w:tab w:val="left" w:pos="540"/>
        </w:tabs>
        <w:spacing w:before="14" w:line="249" w:lineRule="auto"/>
        <w:ind w:left="540" w:right="184"/>
      </w:pPr>
      <w:r>
        <w:rPr>
          <w:color w:val="1A1A1A"/>
        </w:rPr>
        <w:t>Candidates</w:t>
      </w:r>
      <w:r>
        <w:rPr>
          <w:color w:val="1A1A1A"/>
          <w:spacing w:val="-39"/>
        </w:rPr>
        <w:t xml:space="preserve"> </w:t>
      </w:r>
      <w:r>
        <w:rPr>
          <w:color w:val="1A1A1A"/>
        </w:rPr>
        <w:t>must</w:t>
      </w:r>
      <w:r>
        <w:rPr>
          <w:color w:val="1A1A1A"/>
          <w:spacing w:val="-39"/>
        </w:rPr>
        <w:t xml:space="preserve"> </w:t>
      </w:r>
      <w:r>
        <w:rPr>
          <w:color w:val="1A1A1A"/>
        </w:rPr>
        <w:t>clearly</w:t>
      </w:r>
      <w:r>
        <w:rPr>
          <w:color w:val="1A1A1A"/>
          <w:spacing w:val="-38"/>
        </w:rPr>
        <w:t xml:space="preserve"> </w:t>
      </w:r>
      <w:r>
        <w:rPr>
          <w:color w:val="1A1A1A"/>
        </w:rPr>
        <w:t>mention</w:t>
      </w:r>
      <w:r>
        <w:rPr>
          <w:color w:val="1A1A1A"/>
          <w:spacing w:val="-39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-36"/>
        </w:rPr>
        <w:t xml:space="preserve"> </w:t>
      </w:r>
      <w:r>
        <w:rPr>
          <w:color w:val="1A1A1A"/>
          <w:spacing w:val="-40"/>
        </w:rPr>
        <w:t xml:space="preserve"> </w:t>
      </w:r>
      <w:r>
        <w:rPr>
          <w:color w:val="1A1A1A"/>
        </w:rPr>
        <w:t>field,</w:t>
      </w:r>
      <w:r>
        <w:rPr>
          <w:color w:val="1A1A1A"/>
          <w:spacing w:val="-38"/>
        </w:rPr>
        <w:t xml:space="preserve"> </w:t>
      </w:r>
      <w:r>
        <w:rPr>
          <w:color w:val="1A1A1A"/>
        </w:rPr>
        <w:t>year</w:t>
      </w:r>
      <w:r>
        <w:rPr>
          <w:color w:val="1A1A1A"/>
          <w:spacing w:val="-39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39"/>
        </w:rPr>
        <w:t xml:space="preserve"> </w:t>
      </w:r>
      <w:r>
        <w:rPr>
          <w:color w:val="1A1A1A"/>
        </w:rPr>
        <w:t>graduation,</w:t>
      </w:r>
      <w:r>
        <w:rPr>
          <w:color w:val="1A1A1A"/>
          <w:spacing w:val="-39"/>
        </w:rPr>
        <w:t xml:space="preserve"> </w:t>
      </w:r>
      <w:r>
        <w:rPr>
          <w:color w:val="1A1A1A"/>
        </w:rPr>
        <w:t>final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outcome,</w:t>
      </w:r>
      <w:r>
        <w:rPr>
          <w:color w:val="1A1A1A"/>
          <w:spacing w:val="-39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38"/>
        </w:rPr>
        <w:t xml:space="preserve"> </w:t>
      </w:r>
      <w:r>
        <w:rPr>
          <w:color w:val="1A1A1A"/>
        </w:rPr>
        <w:t>extent/type</w:t>
      </w:r>
      <w:r>
        <w:rPr>
          <w:color w:val="1A1A1A"/>
          <w:spacing w:val="-38"/>
        </w:rPr>
        <w:t xml:space="preserve"> </w:t>
      </w:r>
      <w:r>
        <w:rPr>
          <w:color w:val="1A1A1A"/>
        </w:rPr>
        <w:t>of research skills that they possess, and their language</w:t>
      </w:r>
      <w:r>
        <w:rPr>
          <w:color w:val="1A1A1A"/>
          <w:spacing w:val="-42"/>
        </w:rPr>
        <w:t xml:space="preserve"> </w:t>
      </w:r>
      <w:r>
        <w:rPr>
          <w:color w:val="1A1A1A"/>
        </w:rPr>
        <w:t>skills.</w:t>
      </w:r>
    </w:p>
    <w:p w14:paraId="799E532F" w14:textId="6DFAB103" w:rsidR="000A4B44" w:rsidRDefault="005E30B5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4" w:line="252" w:lineRule="auto"/>
        <w:ind w:right="230" w:hanging="360"/>
      </w:pPr>
      <w:r>
        <w:rPr>
          <w:color w:val="1A1A1A"/>
          <w:w w:val="95"/>
        </w:rPr>
        <w:t>Only s</w:t>
      </w:r>
      <w:r w:rsidR="002D0DF9">
        <w:rPr>
          <w:color w:val="1A1A1A"/>
          <w:w w:val="95"/>
        </w:rPr>
        <w:t>hortlisted</w:t>
      </w:r>
      <w:r w:rsidR="002D0DF9">
        <w:rPr>
          <w:color w:val="1A1A1A"/>
          <w:spacing w:val="-23"/>
          <w:w w:val="95"/>
        </w:rPr>
        <w:t xml:space="preserve"> </w:t>
      </w:r>
      <w:r w:rsidR="002D0DF9">
        <w:rPr>
          <w:color w:val="1A1A1A"/>
          <w:w w:val="95"/>
        </w:rPr>
        <w:t>candidates</w:t>
      </w:r>
      <w:r w:rsidR="002D0DF9">
        <w:rPr>
          <w:color w:val="1A1A1A"/>
          <w:spacing w:val="-17"/>
          <w:w w:val="95"/>
        </w:rPr>
        <w:t xml:space="preserve"> </w:t>
      </w:r>
      <w:r w:rsidR="002D0DF9">
        <w:rPr>
          <w:color w:val="1A1A1A"/>
          <w:w w:val="95"/>
        </w:rPr>
        <w:t>for</w:t>
      </w:r>
      <w:r w:rsidR="002D0DF9">
        <w:rPr>
          <w:color w:val="1A1A1A"/>
          <w:spacing w:val="-20"/>
          <w:w w:val="95"/>
        </w:rPr>
        <w:t xml:space="preserve"> </w:t>
      </w:r>
      <w:r>
        <w:rPr>
          <w:color w:val="1A1A1A"/>
          <w:w w:val="95"/>
        </w:rPr>
        <w:t xml:space="preserve">an </w:t>
      </w:r>
      <w:r w:rsidR="002D0DF9">
        <w:rPr>
          <w:color w:val="1A1A1A"/>
          <w:w w:val="95"/>
        </w:rPr>
        <w:t>interview</w:t>
      </w:r>
      <w:r w:rsidR="002D0DF9">
        <w:rPr>
          <w:color w:val="1A1A1A"/>
          <w:spacing w:val="-18"/>
          <w:w w:val="95"/>
        </w:rPr>
        <w:t xml:space="preserve"> </w:t>
      </w:r>
      <w:r w:rsidR="002D0DF9">
        <w:rPr>
          <w:color w:val="1A1A1A"/>
          <w:w w:val="95"/>
        </w:rPr>
        <w:t>will</w:t>
      </w:r>
      <w:r w:rsidR="002D0DF9">
        <w:rPr>
          <w:color w:val="1A1A1A"/>
          <w:spacing w:val="-22"/>
          <w:w w:val="95"/>
        </w:rPr>
        <w:t xml:space="preserve"> </w:t>
      </w:r>
      <w:r w:rsidR="002D0DF9">
        <w:rPr>
          <w:color w:val="1A1A1A"/>
          <w:w w:val="95"/>
        </w:rPr>
        <w:t>be</w:t>
      </w:r>
      <w:r w:rsidR="002D0DF9">
        <w:rPr>
          <w:color w:val="1A1A1A"/>
          <w:spacing w:val="-24"/>
          <w:w w:val="95"/>
        </w:rPr>
        <w:t xml:space="preserve"> </w:t>
      </w:r>
      <w:r w:rsidR="002D0DF9">
        <w:rPr>
          <w:color w:val="1A1A1A"/>
          <w:w w:val="95"/>
        </w:rPr>
        <w:t>informed</w:t>
      </w:r>
      <w:r w:rsidR="002D0DF9">
        <w:rPr>
          <w:color w:val="1A1A1A"/>
          <w:spacing w:val="-20"/>
          <w:w w:val="95"/>
        </w:rPr>
        <w:t xml:space="preserve"> </w:t>
      </w:r>
      <w:r w:rsidR="002D0DF9" w:rsidRPr="005E30B5">
        <w:rPr>
          <w:color w:val="1A1A1A"/>
          <w:w w:val="95"/>
        </w:rPr>
        <w:t>over</w:t>
      </w:r>
      <w:r w:rsidR="002D0DF9" w:rsidRPr="005E30B5">
        <w:rPr>
          <w:color w:val="1A1A1A"/>
          <w:spacing w:val="-21"/>
          <w:w w:val="95"/>
        </w:rPr>
        <w:t xml:space="preserve"> </w:t>
      </w:r>
      <w:r w:rsidR="002D0DF9" w:rsidRPr="005E30B5">
        <w:rPr>
          <w:color w:val="1A1A1A"/>
          <w:w w:val="95"/>
        </w:rPr>
        <w:t>email</w:t>
      </w:r>
      <w:r>
        <w:rPr>
          <w:color w:val="1A1A1A"/>
          <w:w w:val="95"/>
        </w:rPr>
        <w:t xml:space="preserve"> </w:t>
      </w:r>
      <w:r w:rsidR="002D0DF9">
        <w:rPr>
          <w:color w:val="1A1A1A"/>
          <w:w w:val="95"/>
        </w:rPr>
        <w:t>and</w:t>
      </w:r>
      <w:r w:rsidR="002D0DF9">
        <w:rPr>
          <w:color w:val="1A1A1A"/>
          <w:spacing w:val="-19"/>
          <w:w w:val="95"/>
        </w:rPr>
        <w:t xml:space="preserve"> </w:t>
      </w:r>
      <w:r w:rsidR="002D0DF9">
        <w:rPr>
          <w:color w:val="1A1A1A"/>
          <w:w w:val="95"/>
        </w:rPr>
        <w:t>a</w:t>
      </w:r>
      <w:r w:rsidR="002D0DF9">
        <w:rPr>
          <w:color w:val="1A1A1A"/>
          <w:spacing w:val="-38"/>
          <w:w w:val="95"/>
        </w:rPr>
        <w:t xml:space="preserve"> </w:t>
      </w:r>
      <w:r w:rsidR="002D0DF9">
        <w:rPr>
          <w:color w:val="1A1A1A"/>
          <w:w w:val="95"/>
        </w:rPr>
        <w:t>suitable</w:t>
      </w:r>
      <w:r w:rsidR="002D0DF9">
        <w:rPr>
          <w:color w:val="1A1A1A"/>
          <w:spacing w:val="-18"/>
          <w:w w:val="95"/>
        </w:rPr>
        <w:t xml:space="preserve"> </w:t>
      </w:r>
      <w:r w:rsidR="002D0DF9">
        <w:rPr>
          <w:color w:val="1A1A1A"/>
          <w:w w:val="95"/>
        </w:rPr>
        <w:t>date</w:t>
      </w:r>
      <w:r w:rsidR="002D0DF9">
        <w:rPr>
          <w:color w:val="1A1A1A"/>
          <w:spacing w:val="-20"/>
          <w:w w:val="95"/>
        </w:rPr>
        <w:t xml:space="preserve"> </w:t>
      </w:r>
      <w:r w:rsidR="002D0DF9">
        <w:rPr>
          <w:color w:val="1A1A1A"/>
          <w:w w:val="95"/>
        </w:rPr>
        <w:t xml:space="preserve">for </w:t>
      </w:r>
      <w:r w:rsidR="002D0DF9">
        <w:rPr>
          <w:color w:val="1A1A1A"/>
          <w:spacing w:val="-12"/>
        </w:rPr>
        <w:t>the</w:t>
      </w:r>
      <w:r w:rsidR="002D0DF9">
        <w:rPr>
          <w:color w:val="1A1A1A"/>
          <w:spacing w:val="-40"/>
        </w:rPr>
        <w:t xml:space="preserve"> </w:t>
      </w:r>
      <w:r w:rsidR="002D0DF9">
        <w:rPr>
          <w:color w:val="1A1A1A"/>
        </w:rPr>
        <w:t>interview</w:t>
      </w:r>
      <w:r w:rsidR="002D0DF9">
        <w:rPr>
          <w:color w:val="1A1A1A"/>
          <w:spacing w:val="-1"/>
        </w:rPr>
        <w:t xml:space="preserve"> </w:t>
      </w:r>
      <w:r w:rsidR="002D0DF9">
        <w:rPr>
          <w:color w:val="1A1A1A"/>
        </w:rPr>
        <w:t>will</w:t>
      </w:r>
      <w:r w:rsidR="002D0DF9">
        <w:rPr>
          <w:color w:val="1A1A1A"/>
          <w:spacing w:val="-1"/>
        </w:rPr>
        <w:t xml:space="preserve"> </w:t>
      </w:r>
      <w:r w:rsidR="002D0DF9">
        <w:rPr>
          <w:color w:val="1A1A1A"/>
        </w:rPr>
        <w:t>be intimated</w:t>
      </w:r>
      <w:r w:rsidR="002D0DF9">
        <w:rPr>
          <w:color w:val="1A1A1A"/>
          <w:spacing w:val="-2"/>
        </w:rPr>
        <w:t xml:space="preserve"> </w:t>
      </w:r>
      <w:r w:rsidR="002D0DF9">
        <w:rPr>
          <w:color w:val="1A1A1A"/>
        </w:rPr>
        <w:t>to</w:t>
      </w:r>
      <w:r w:rsidR="002D0DF9">
        <w:rPr>
          <w:color w:val="1A1A1A"/>
          <w:spacing w:val="-29"/>
        </w:rPr>
        <w:t xml:space="preserve"> </w:t>
      </w:r>
      <w:r w:rsidR="002D0DF9">
        <w:rPr>
          <w:color w:val="1A1A1A"/>
        </w:rPr>
        <w:t>them.</w:t>
      </w:r>
    </w:p>
    <w:p w14:paraId="49EA21F1" w14:textId="77777777" w:rsidR="000A4B44" w:rsidRDefault="002D0DF9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spacing w:before="3"/>
        <w:ind w:left="567" w:hanging="359"/>
      </w:pPr>
      <w:r>
        <w:rPr>
          <w:color w:val="1A1A1A"/>
        </w:rPr>
        <w:t>Candidates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prior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experience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9"/>
        </w:rPr>
        <w:t>the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relevant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area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given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preference.</w:t>
      </w:r>
    </w:p>
    <w:p w14:paraId="3624FBBC" w14:textId="77777777" w:rsidR="000A4B44" w:rsidRDefault="002D0DF9">
      <w:pPr>
        <w:pStyle w:val="ListParagraph"/>
        <w:numPr>
          <w:ilvl w:val="0"/>
          <w:numId w:val="1"/>
        </w:numPr>
        <w:tabs>
          <w:tab w:val="left" w:pos="567"/>
          <w:tab w:val="left" w:pos="568"/>
        </w:tabs>
        <w:ind w:left="567" w:hanging="359"/>
      </w:pPr>
      <w:r>
        <w:rPr>
          <w:color w:val="1A1A1A"/>
        </w:rPr>
        <w:t>Candidates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write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email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clarification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-9"/>
        </w:rPr>
        <w:t>the</w:t>
      </w:r>
      <w:r>
        <w:rPr>
          <w:color w:val="1A1A1A"/>
          <w:spacing w:val="-24"/>
        </w:rPr>
        <w:t xml:space="preserve"> </w:t>
      </w:r>
      <w:r>
        <w:rPr>
          <w:color w:val="1A1A1A"/>
          <w:spacing w:val="-10"/>
        </w:rPr>
        <w:t>above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given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email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address.</w:t>
      </w:r>
    </w:p>
    <w:sectPr w:rsidR="000A4B44" w:rsidSect="000A4B44">
      <w:type w:val="continuous"/>
      <w:pgSz w:w="11900" w:h="16850"/>
      <w:pgMar w:top="1000" w:right="6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9DFB" w14:textId="77777777" w:rsidR="009200AC" w:rsidRDefault="009200AC" w:rsidP="00153B20">
      <w:r>
        <w:separator/>
      </w:r>
    </w:p>
  </w:endnote>
  <w:endnote w:type="continuationSeparator" w:id="0">
    <w:p w14:paraId="3ECE1AE2" w14:textId="77777777" w:rsidR="009200AC" w:rsidRDefault="009200AC" w:rsidP="0015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1C4F" w14:textId="77777777" w:rsidR="009200AC" w:rsidRDefault="009200AC" w:rsidP="00153B20">
      <w:r>
        <w:separator/>
      </w:r>
    </w:p>
  </w:footnote>
  <w:footnote w:type="continuationSeparator" w:id="0">
    <w:p w14:paraId="404267CE" w14:textId="77777777" w:rsidR="009200AC" w:rsidRDefault="009200AC" w:rsidP="0015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3820"/>
    <w:multiLevelType w:val="hybridMultilevel"/>
    <w:tmpl w:val="2FB242A0"/>
    <w:lvl w:ilvl="0" w:tplc="61905620">
      <w:numFmt w:val="bullet"/>
      <w:lvlText w:val="•"/>
      <w:lvlJc w:val="left"/>
      <w:pPr>
        <w:ind w:left="569" w:hanging="358"/>
      </w:pPr>
      <w:rPr>
        <w:rFonts w:ascii="Trebuchet MS" w:eastAsia="Trebuchet MS" w:hAnsi="Trebuchet MS" w:cs="Trebuchet MS" w:hint="default"/>
        <w:color w:val="1A1A1A"/>
        <w:w w:val="114"/>
        <w:sz w:val="22"/>
        <w:szCs w:val="22"/>
        <w:lang w:val="en-US" w:eastAsia="en-US" w:bidi="en-US"/>
      </w:rPr>
    </w:lvl>
    <w:lvl w:ilvl="1" w:tplc="9F086A9C">
      <w:numFmt w:val="bullet"/>
      <w:lvlText w:val="•"/>
      <w:lvlJc w:val="left"/>
      <w:pPr>
        <w:ind w:left="879" w:hanging="361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en-US"/>
      </w:rPr>
    </w:lvl>
    <w:lvl w:ilvl="2" w:tplc="71F8A358">
      <w:numFmt w:val="bullet"/>
      <w:lvlText w:val="•"/>
      <w:lvlJc w:val="left"/>
      <w:pPr>
        <w:ind w:left="1979" w:hanging="361"/>
      </w:pPr>
      <w:rPr>
        <w:rFonts w:hint="default"/>
        <w:lang w:val="en-US" w:eastAsia="en-US" w:bidi="en-US"/>
      </w:rPr>
    </w:lvl>
    <w:lvl w:ilvl="3" w:tplc="DCD45E68">
      <w:numFmt w:val="bullet"/>
      <w:lvlText w:val="•"/>
      <w:lvlJc w:val="left"/>
      <w:pPr>
        <w:ind w:left="3079" w:hanging="361"/>
      </w:pPr>
      <w:rPr>
        <w:rFonts w:hint="default"/>
        <w:lang w:val="en-US" w:eastAsia="en-US" w:bidi="en-US"/>
      </w:rPr>
    </w:lvl>
    <w:lvl w:ilvl="4" w:tplc="3B440E90">
      <w:numFmt w:val="bullet"/>
      <w:lvlText w:val="•"/>
      <w:lvlJc w:val="left"/>
      <w:pPr>
        <w:ind w:left="4179" w:hanging="361"/>
      </w:pPr>
      <w:rPr>
        <w:rFonts w:hint="default"/>
        <w:lang w:val="en-US" w:eastAsia="en-US" w:bidi="en-US"/>
      </w:rPr>
    </w:lvl>
    <w:lvl w:ilvl="5" w:tplc="0B88B61A">
      <w:numFmt w:val="bullet"/>
      <w:lvlText w:val="•"/>
      <w:lvlJc w:val="left"/>
      <w:pPr>
        <w:ind w:left="5279" w:hanging="361"/>
      </w:pPr>
      <w:rPr>
        <w:rFonts w:hint="default"/>
        <w:lang w:val="en-US" w:eastAsia="en-US" w:bidi="en-US"/>
      </w:rPr>
    </w:lvl>
    <w:lvl w:ilvl="6" w:tplc="A3B60D52">
      <w:numFmt w:val="bullet"/>
      <w:lvlText w:val="•"/>
      <w:lvlJc w:val="left"/>
      <w:pPr>
        <w:ind w:left="6379" w:hanging="361"/>
      </w:pPr>
      <w:rPr>
        <w:rFonts w:hint="default"/>
        <w:lang w:val="en-US" w:eastAsia="en-US" w:bidi="en-US"/>
      </w:rPr>
    </w:lvl>
    <w:lvl w:ilvl="7" w:tplc="8856AB48">
      <w:numFmt w:val="bullet"/>
      <w:lvlText w:val="•"/>
      <w:lvlJc w:val="left"/>
      <w:pPr>
        <w:ind w:left="7479" w:hanging="361"/>
      </w:pPr>
      <w:rPr>
        <w:rFonts w:hint="default"/>
        <w:lang w:val="en-US" w:eastAsia="en-US" w:bidi="en-US"/>
      </w:rPr>
    </w:lvl>
    <w:lvl w:ilvl="8" w:tplc="5A90A39A">
      <w:numFmt w:val="bullet"/>
      <w:lvlText w:val="•"/>
      <w:lvlJc w:val="left"/>
      <w:pPr>
        <w:ind w:left="8579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E950E57"/>
    <w:multiLevelType w:val="hybridMultilevel"/>
    <w:tmpl w:val="B2B2F00E"/>
    <w:lvl w:ilvl="0" w:tplc="DDDA984A">
      <w:numFmt w:val="bullet"/>
      <w:lvlText w:val=""/>
      <w:lvlJc w:val="left"/>
      <w:pPr>
        <w:ind w:left="45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D1F88DE2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en-US"/>
      </w:rPr>
    </w:lvl>
    <w:lvl w:ilvl="2" w:tplc="96106EE2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en-US"/>
      </w:rPr>
    </w:lvl>
    <w:lvl w:ilvl="3" w:tplc="35DCAEBE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en-US"/>
      </w:rPr>
    </w:lvl>
    <w:lvl w:ilvl="4" w:tplc="5D62DA06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5" w:tplc="B9185F30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en-US"/>
      </w:rPr>
    </w:lvl>
    <w:lvl w:ilvl="6" w:tplc="10E2096A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en-US"/>
      </w:rPr>
    </w:lvl>
    <w:lvl w:ilvl="7" w:tplc="81563AE2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en-US"/>
      </w:rPr>
    </w:lvl>
    <w:lvl w:ilvl="8" w:tplc="5D64456A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</w:abstractNum>
  <w:num w:numId="1" w16cid:durableId="1004866450">
    <w:abstractNumId w:val="0"/>
  </w:num>
  <w:num w:numId="2" w16cid:durableId="26662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B44"/>
    <w:rsid w:val="000540DC"/>
    <w:rsid w:val="000A4B44"/>
    <w:rsid w:val="00137A90"/>
    <w:rsid w:val="00153B20"/>
    <w:rsid w:val="001B6D9A"/>
    <w:rsid w:val="00253A7D"/>
    <w:rsid w:val="002A58F2"/>
    <w:rsid w:val="002D0DF9"/>
    <w:rsid w:val="00342224"/>
    <w:rsid w:val="003555C5"/>
    <w:rsid w:val="004675E3"/>
    <w:rsid w:val="00570D15"/>
    <w:rsid w:val="005E30B5"/>
    <w:rsid w:val="007179DB"/>
    <w:rsid w:val="008B2B75"/>
    <w:rsid w:val="009200AC"/>
    <w:rsid w:val="009E156F"/>
    <w:rsid w:val="009F06F5"/>
    <w:rsid w:val="00BA164C"/>
    <w:rsid w:val="00D25F31"/>
    <w:rsid w:val="00DB294E"/>
    <w:rsid w:val="00F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802DA1"/>
  <w15:docId w15:val="{66110B29-2919-4ED9-9F97-E6E5BC0B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4B44"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4B44"/>
  </w:style>
  <w:style w:type="paragraph" w:styleId="ListParagraph">
    <w:name w:val="List Paragraph"/>
    <w:basedOn w:val="Normal"/>
    <w:uiPriority w:val="1"/>
    <w:qFormat/>
    <w:rsid w:val="000A4B44"/>
    <w:pPr>
      <w:spacing w:before="9"/>
      <w:ind w:left="569" w:hanging="360"/>
    </w:pPr>
  </w:style>
  <w:style w:type="paragraph" w:customStyle="1" w:styleId="TableParagraph">
    <w:name w:val="Table Paragraph"/>
    <w:basedOn w:val="Normal"/>
    <w:uiPriority w:val="1"/>
    <w:qFormat/>
    <w:rsid w:val="000A4B44"/>
    <w:pPr>
      <w:ind w:left="1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24"/>
    <w:rPr>
      <w:rFonts w:ascii="Tahoma" w:eastAsia="Trebuchet MS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422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20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5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B20"/>
    <w:rPr>
      <w:rFonts w:ascii="Trebuchet MS" w:eastAsia="Trebuchet MS" w:hAnsi="Trebuchet MS" w:cs="Trebuchet MS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30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3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w8tneofrocBjqF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Ew8tneofrocBjqF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JRF Ad 3 Project G236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JRF Ad 3 Project G236</dc:title>
  <dc:creator>Shiva Ji</dc:creator>
  <cp:lastModifiedBy>Aalok Khandekar</cp:lastModifiedBy>
  <cp:revision>7</cp:revision>
  <dcterms:created xsi:type="dcterms:W3CDTF">2022-10-25T06:25:00Z</dcterms:created>
  <dcterms:modified xsi:type="dcterms:W3CDTF">2022-11-07T06:03:00Z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